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05" w:rsidRDefault="008E2905" w:rsidP="00814F42">
      <w:pPr>
        <w:ind w:left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814F42" w:rsidRDefault="008E2905" w:rsidP="00814F42">
      <w:pPr>
        <w:ind w:left="709" w:right="588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Муниципальному бюджетному учреждению дополнительного образования  «Центр детского творчества</w:t>
      </w:r>
      <w:r w:rsidRPr="007D04D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Елабужского</w:t>
      </w:r>
    </w:p>
    <w:p w:rsidR="008E2905" w:rsidRPr="007D04D2" w:rsidRDefault="008E2905" w:rsidP="00814F42">
      <w:pPr>
        <w:ind w:left="709" w:right="588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Республики Татарстан</w:t>
      </w:r>
    </w:p>
    <w:p w:rsidR="008E2905" w:rsidRDefault="008E2905" w:rsidP="00814F42">
      <w:pPr>
        <w:ind w:left="709"/>
        <w:jc w:val="center"/>
        <w:rPr>
          <w:b/>
          <w:sz w:val="28"/>
          <w:szCs w:val="28"/>
        </w:rPr>
      </w:pPr>
    </w:p>
    <w:p w:rsidR="008E2905" w:rsidRPr="00EA3B8F" w:rsidRDefault="00814F42" w:rsidP="00814F42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E2905">
        <w:rPr>
          <w:b/>
          <w:sz w:val="28"/>
          <w:szCs w:val="28"/>
        </w:rPr>
        <w:t xml:space="preserve">№ </w:t>
      </w:r>
      <w:r w:rsidR="001C48C4">
        <w:rPr>
          <w:b/>
          <w:sz w:val="28"/>
          <w:szCs w:val="28"/>
        </w:rPr>
        <w:t>137</w:t>
      </w:r>
      <w:r w:rsidR="008E2905">
        <w:rPr>
          <w:b/>
          <w:sz w:val="28"/>
          <w:szCs w:val="28"/>
        </w:rPr>
        <w:t xml:space="preserve">                                                                           от «</w:t>
      </w:r>
      <w:r w:rsidR="001C48C4">
        <w:rPr>
          <w:b/>
          <w:sz w:val="28"/>
          <w:szCs w:val="28"/>
        </w:rPr>
        <w:t xml:space="preserve"> 21</w:t>
      </w:r>
      <w:r w:rsidR="008E2905">
        <w:rPr>
          <w:b/>
          <w:sz w:val="28"/>
          <w:szCs w:val="28"/>
        </w:rPr>
        <w:t xml:space="preserve">» </w:t>
      </w:r>
      <w:r w:rsidR="001C48C4">
        <w:rPr>
          <w:b/>
          <w:sz w:val="28"/>
          <w:szCs w:val="28"/>
        </w:rPr>
        <w:t xml:space="preserve">декабря </w:t>
      </w:r>
      <w:r w:rsidR="00BB3F07">
        <w:rPr>
          <w:b/>
          <w:sz w:val="28"/>
          <w:szCs w:val="28"/>
        </w:rPr>
        <w:t>2023</w:t>
      </w:r>
      <w:r w:rsidR="008E2905">
        <w:rPr>
          <w:b/>
          <w:sz w:val="28"/>
          <w:szCs w:val="28"/>
        </w:rPr>
        <w:t xml:space="preserve"> г.</w:t>
      </w:r>
    </w:p>
    <w:p w:rsidR="008E2905" w:rsidRPr="00EA3B8F" w:rsidRDefault="008E2905" w:rsidP="00814F42">
      <w:pPr>
        <w:ind w:left="709"/>
        <w:jc w:val="both"/>
        <w:rPr>
          <w:b/>
          <w:sz w:val="28"/>
          <w:szCs w:val="28"/>
        </w:rPr>
      </w:pPr>
      <w:r w:rsidRPr="00EA3B8F">
        <w:rPr>
          <w:b/>
          <w:sz w:val="28"/>
          <w:szCs w:val="28"/>
        </w:rPr>
        <w:t xml:space="preserve">                                                 </w:t>
      </w:r>
    </w:p>
    <w:p w:rsidR="008E2905" w:rsidRDefault="008E2905" w:rsidP="00814F42">
      <w:pPr>
        <w:shd w:val="clear" w:color="auto" w:fill="FFFFFF"/>
        <w:spacing w:line="307" w:lineRule="exact"/>
        <w:ind w:left="709"/>
        <w:jc w:val="both"/>
        <w:rPr>
          <w:b/>
          <w:spacing w:val="-6"/>
          <w:sz w:val="28"/>
          <w:szCs w:val="28"/>
        </w:rPr>
      </w:pPr>
    </w:p>
    <w:p w:rsidR="008E2905" w:rsidRDefault="00534C0E" w:rsidP="00814F42">
      <w:pPr>
        <w:ind w:left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E03E709" wp14:editId="66C30F0C">
            <wp:extent cx="5998464" cy="4438685"/>
            <wp:effectExtent l="0" t="0" r="2540" b="0"/>
            <wp:docPr id="4" name="Рисунок 4" descr="D:\1 Мои документы\1 ЦДТ!!!\ПРИКАЗЫ\2023-2024\НА САЙТ\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ои документы\1 ЦДТ!!!\ПРИКАЗЫ\2023-2024\НА САЙТ\Д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5" t="20837" r="5049" b="35681"/>
                    <a:stretch/>
                  </pic:blipFill>
                  <pic:spPr bwMode="auto">
                    <a:xfrm>
                      <a:off x="0" y="0"/>
                      <a:ext cx="6010485" cy="44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4CBD" w:rsidRDefault="00C74CBD" w:rsidP="00814F42">
      <w:pPr>
        <w:ind w:left="709"/>
        <w:jc w:val="both"/>
        <w:rPr>
          <w:sz w:val="28"/>
          <w:szCs w:val="28"/>
        </w:rPr>
      </w:pPr>
    </w:p>
    <w:p w:rsidR="008E2905" w:rsidRDefault="008E2905" w:rsidP="00814F42">
      <w:pPr>
        <w:ind w:left="709"/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rPr>
          <w:sz w:val="28"/>
          <w:szCs w:val="28"/>
        </w:rPr>
      </w:pPr>
    </w:p>
    <w:p w:rsidR="00C74CBD" w:rsidRDefault="00C74CBD" w:rsidP="00C74CB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C74CBD" w:rsidRDefault="00C74CBD" w:rsidP="00C74CB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74CBD" w:rsidRPr="00152A02" w:rsidRDefault="00C74CBD" w:rsidP="00C74CB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Приложение №1</w:t>
      </w:r>
      <w:r w:rsidRPr="00152A02">
        <w:rPr>
          <w:rFonts w:ascii="Times New Roman" w:hAnsi="Times New Roman"/>
          <w:sz w:val="24"/>
          <w:szCs w:val="24"/>
        </w:rPr>
        <w:t xml:space="preserve"> к Приказу № </w:t>
      </w:r>
      <w:r>
        <w:rPr>
          <w:rFonts w:ascii="Times New Roman" w:hAnsi="Times New Roman"/>
          <w:sz w:val="24"/>
          <w:szCs w:val="24"/>
        </w:rPr>
        <w:t>137</w:t>
      </w:r>
    </w:p>
    <w:p w:rsidR="00C74CBD" w:rsidRPr="00152A02" w:rsidRDefault="00C74CBD" w:rsidP="00C74CB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2A02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152A0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21.12.</w:t>
      </w:r>
      <w:r w:rsidRPr="00152A02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Pr="00152A02">
        <w:rPr>
          <w:rFonts w:ascii="Times New Roman" w:hAnsi="Times New Roman"/>
          <w:sz w:val="24"/>
          <w:szCs w:val="24"/>
        </w:rPr>
        <w:t xml:space="preserve"> г.</w:t>
      </w:r>
    </w:p>
    <w:p w:rsidR="00C74CBD" w:rsidRPr="002A29E9" w:rsidRDefault="00C74CBD" w:rsidP="00C74CBD">
      <w:pPr>
        <w:pStyle w:val="1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</w:p>
    <w:p w:rsidR="00C74CBD" w:rsidRPr="002A29E9" w:rsidRDefault="00C74CBD" w:rsidP="00C74CBD">
      <w:pPr>
        <w:pStyle w:val="1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2A29E9">
        <w:rPr>
          <w:sz w:val="24"/>
          <w:szCs w:val="24"/>
        </w:rPr>
        <w:t>План мероприятий по антитеррористической защищенности</w:t>
      </w:r>
    </w:p>
    <w:p w:rsidR="00C74CBD" w:rsidRPr="002A29E9" w:rsidRDefault="00C74CBD" w:rsidP="00C74CBD">
      <w:pPr>
        <w:pStyle w:val="1"/>
        <w:shd w:val="clear" w:color="auto" w:fill="auto"/>
        <w:spacing w:after="320" w:line="276" w:lineRule="auto"/>
        <w:ind w:firstLine="0"/>
        <w:jc w:val="center"/>
        <w:rPr>
          <w:sz w:val="24"/>
          <w:szCs w:val="24"/>
        </w:rPr>
      </w:pPr>
      <w:r w:rsidRPr="002A29E9">
        <w:rPr>
          <w:sz w:val="24"/>
          <w:szCs w:val="24"/>
        </w:rPr>
        <w:t xml:space="preserve">МБУ ДО «ЦДТ» ЕМР РТ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5717"/>
        <w:gridCol w:w="1182"/>
        <w:gridCol w:w="2410"/>
      </w:tblGrid>
      <w:tr w:rsidR="00C74CBD" w:rsidRPr="002A29E9" w:rsidTr="0099361C">
        <w:trPr>
          <w:trHeight w:hRule="exact" w:val="70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A29E9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2A29E9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74CBD" w:rsidRPr="002A29E9" w:rsidTr="0099361C">
        <w:trPr>
          <w:trHeight w:hRule="exact" w:val="33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Организационное обеспечение: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58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1.1.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spacing w:after="40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 xml:space="preserve">категорирование, обследование, оценка уязвимости </w:t>
            </w:r>
            <w:r>
              <w:rPr>
                <w:sz w:val="24"/>
                <w:szCs w:val="24"/>
              </w:rPr>
              <w:t>Центра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r w:rsidRPr="005F21EC">
              <w:rPr>
                <w:sz w:val="24"/>
                <w:szCs w:val="24"/>
              </w:rPr>
              <w:t xml:space="preserve">ответственный за проведение мероприятий по обеспечению </w:t>
            </w:r>
            <w:proofErr w:type="spellStart"/>
            <w:proofErr w:type="gramStart"/>
            <w:r w:rsidRPr="005F21EC">
              <w:rPr>
                <w:sz w:val="24"/>
                <w:szCs w:val="24"/>
              </w:rPr>
              <w:t>антитеррористи</w:t>
            </w:r>
            <w:proofErr w:type="spellEnd"/>
            <w:r w:rsidRPr="005F21EC">
              <w:rPr>
                <w:sz w:val="24"/>
                <w:szCs w:val="24"/>
              </w:rPr>
              <w:t>-ческой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5F21EC">
              <w:rPr>
                <w:sz w:val="24"/>
                <w:szCs w:val="24"/>
              </w:rPr>
              <w:t>защищенности</w:t>
            </w:r>
          </w:p>
        </w:tc>
      </w:tr>
      <w:tr w:rsidR="00C74CBD" w:rsidRPr="002A29E9" w:rsidTr="0099361C">
        <w:trPr>
          <w:trHeight w:hRule="exact" w:val="226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1.2.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 xml:space="preserve">разработка плана мероприятий по обеспечению антитеррористической защищенности </w:t>
            </w:r>
            <w:r>
              <w:rPr>
                <w:sz w:val="24"/>
                <w:szCs w:val="24"/>
              </w:rPr>
              <w:t>Центра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97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1.3.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 xml:space="preserve">разработка документации (приказы) по антитеррористической защищенности </w:t>
            </w:r>
            <w:r>
              <w:rPr>
                <w:sz w:val="24"/>
                <w:szCs w:val="24"/>
              </w:rPr>
              <w:t xml:space="preserve">Центра </w:t>
            </w:r>
            <w:r w:rsidRPr="002A29E9">
              <w:rPr>
                <w:sz w:val="24"/>
                <w:szCs w:val="24"/>
              </w:rPr>
              <w:t>на новый учебный год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after="40"/>
              <w:ind w:firstLine="0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69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1.4.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 xml:space="preserve">разработка документации (инструкции) для </w:t>
            </w:r>
            <w:r>
              <w:rPr>
                <w:sz w:val="24"/>
                <w:szCs w:val="24"/>
              </w:rPr>
              <w:t>работников</w:t>
            </w:r>
            <w:r w:rsidRPr="002A29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41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Обеспечение физической охраной: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63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2.1.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 xml:space="preserve">установление пропускного и </w:t>
            </w:r>
            <w:proofErr w:type="spellStart"/>
            <w:r w:rsidRPr="002A29E9">
              <w:rPr>
                <w:sz w:val="24"/>
                <w:szCs w:val="24"/>
              </w:rPr>
              <w:t>внутриобъектового</w:t>
            </w:r>
            <w:proofErr w:type="spellEnd"/>
            <w:r w:rsidRPr="002A29E9">
              <w:rPr>
                <w:sz w:val="24"/>
                <w:szCs w:val="24"/>
              </w:rPr>
              <w:t xml:space="preserve"> режима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гардеробщики</w:t>
            </w:r>
          </w:p>
        </w:tc>
      </w:tr>
      <w:tr w:rsidR="00C74CBD" w:rsidRPr="002A29E9" w:rsidTr="0099361C">
        <w:trPr>
          <w:trHeight w:hRule="exact" w:val="63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  <w:vAlign w:val="center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Обеспечение инженерно-техническими средствами охраны и защиты (</w:t>
            </w:r>
            <w:proofErr w:type="spellStart"/>
            <w:r w:rsidRPr="002A29E9">
              <w:rPr>
                <w:b/>
                <w:bCs/>
                <w:sz w:val="24"/>
                <w:szCs w:val="24"/>
              </w:rPr>
              <w:t>ИТСОиЗ</w:t>
            </w:r>
            <w:proofErr w:type="spellEnd"/>
            <w:r w:rsidRPr="002A29E9">
              <w:rPr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42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3.1.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обслуживание систем охранных сигнализаций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74CBD" w:rsidRPr="002A29E9" w:rsidTr="0099361C">
        <w:trPr>
          <w:trHeight w:hRule="exact" w:val="59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3.2.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обслуживание систем освещения (охранного освещения)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43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3.3.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оснащение средствами досмотра (металлоискатель)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40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48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Обеспечение средствами заграждения: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70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4.5.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оснащение объекта и его элементов замками и запирающими устройствами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41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48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Обеспечение средствами связи и оповещения: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42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5.1.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оснащение оперативной, экстренной связью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57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5.2.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оснащение системой оповещения, управления эвакуацией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69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5.3.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обслуживание средств оперативной, экстренной связи и системы оповещения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</w:tbl>
    <w:p w:rsidR="00C74CBD" w:rsidRPr="002A29E9" w:rsidRDefault="00C74CBD" w:rsidP="00C74CBD">
      <w:pPr>
        <w:spacing w:line="1" w:lineRule="exact"/>
      </w:pPr>
      <w:r w:rsidRPr="002A29E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9"/>
        <w:gridCol w:w="5833"/>
        <w:gridCol w:w="1144"/>
        <w:gridCol w:w="2379"/>
      </w:tblGrid>
      <w:tr w:rsidR="00C74CBD" w:rsidRPr="002A29E9" w:rsidTr="0099361C">
        <w:trPr>
          <w:trHeight w:hRule="exact" w:val="436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48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Обеспечение информационной безопасности: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1987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6.1.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tabs>
                <w:tab w:val="left" w:pos="2568"/>
                <w:tab w:val="left" w:pos="4133"/>
                <w:tab w:val="left" w:pos="6235"/>
              </w:tabs>
              <w:spacing w:after="40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категорирование</w:t>
            </w:r>
            <w:r w:rsidRPr="002A29E9">
              <w:rPr>
                <w:sz w:val="24"/>
                <w:szCs w:val="24"/>
              </w:rPr>
              <w:tab/>
              <w:t>объекта</w:t>
            </w:r>
            <w:r w:rsidRPr="002A29E9">
              <w:rPr>
                <w:sz w:val="24"/>
                <w:szCs w:val="24"/>
              </w:rPr>
              <w:tab/>
            </w:r>
            <w:proofErr w:type="gramStart"/>
            <w:r w:rsidRPr="002A29E9">
              <w:rPr>
                <w:sz w:val="24"/>
                <w:szCs w:val="24"/>
              </w:rPr>
              <w:t>критической</w:t>
            </w:r>
            <w:proofErr w:type="gramEnd"/>
            <w:r w:rsidRPr="002A29E9">
              <w:rPr>
                <w:sz w:val="24"/>
                <w:szCs w:val="24"/>
              </w:rPr>
              <w:tab/>
              <w:t>информационной</w:t>
            </w:r>
          </w:p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инфраструктуры (КИИ)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C532D9">
              <w:t xml:space="preserve">директор, ответственный за проведение мероприятий по обеспечению </w:t>
            </w:r>
            <w:proofErr w:type="spellStart"/>
            <w:proofErr w:type="gramStart"/>
            <w:r w:rsidRPr="00C532D9">
              <w:t>антитеррористи</w:t>
            </w:r>
            <w:proofErr w:type="spellEnd"/>
            <w:r w:rsidRPr="005F21EC">
              <w:t>-ческой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5F21EC">
              <w:t>защищенности</w:t>
            </w:r>
          </w:p>
        </w:tc>
      </w:tr>
      <w:tr w:rsidR="00C74CBD" w:rsidRPr="002A29E9" w:rsidTr="0099361C">
        <w:trPr>
          <w:trHeight w:hRule="exact" w:val="437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6.2.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оснащение системами безопасности объекта КИИ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35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6.3.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обслуживание системы безопасности объекта КИИ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134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6.4.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оснащение средствами, предназначенными для обнаружения, предупреждения и ликвидации последствий компьютерных атак и реагирования на компьютерные инциденты (антивирус)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1276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6.5.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tabs>
                <w:tab w:val="left" w:pos="2035"/>
                <w:tab w:val="left" w:pos="3394"/>
                <w:tab w:val="left" w:pos="5803"/>
                <w:tab w:val="left" w:pos="664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A29E9">
              <w:rPr>
                <w:sz w:val="24"/>
                <w:szCs w:val="24"/>
              </w:rPr>
              <w:t>бслуживание</w:t>
            </w:r>
            <w:r>
              <w:rPr>
                <w:sz w:val="24"/>
                <w:szCs w:val="24"/>
              </w:rPr>
              <w:t xml:space="preserve"> </w:t>
            </w:r>
            <w:r w:rsidRPr="002A29E9">
              <w:rPr>
                <w:sz w:val="24"/>
                <w:szCs w:val="24"/>
              </w:rPr>
              <w:t>средств,</w:t>
            </w:r>
            <w:r>
              <w:rPr>
                <w:sz w:val="24"/>
                <w:szCs w:val="24"/>
              </w:rPr>
              <w:t xml:space="preserve"> </w:t>
            </w:r>
            <w:r w:rsidRPr="002A29E9">
              <w:rPr>
                <w:sz w:val="24"/>
                <w:szCs w:val="24"/>
              </w:rPr>
              <w:t>предназначенных</w:t>
            </w:r>
            <w:r>
              <w:rPr>
                <w:sz w:val="24"/>
                <w:szCs w:val="24"/>
              </w:rPr>
              <w:t xml:space="preserve"> </w:t>
            </w:r>
            <w:r w:rsidRPr="002A29E9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2A29E9">
              <w:rPr>
                <w:sz w:val="24"/>
                <w:szCs w:val="24"/>
              </w:rPr>
              <w:t>обнаружения,</w:t>
            </w:r>
            <w:r>
              <w:rPr>
                <w:sz w:val="24"/>
                <w:szCs w:val="24"/>
              </w:rPr>
              <w:t xml:space="preserve"> </w:t>
            </w:r>
            <w:r w:rsidRPr="002A29E9">
              <w:rPr>
                <w:sz w:val="24"/>
                <w:szCs w:val="24"/>
              </w:rPr>
              <w:t>предупреждения и ликвидации последствий компьютерных атак и реагирования на компьютерные инциденты (антивирус)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698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6.6.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оснащение системой защиты информации и телекоммуникационных сетей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546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6.7.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обслуживание системы защиты информации и телекоммуникационных сетей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0C0139" w:rsidRDefault="00C74CBD" w:rsidP="0099361C">
            <w:r w:rsidRPr="000C0139">
              <w:t>директор</w:t>
            </w:r>
          </w:p>
        </w:tc>
      </w:tr>
      <w:tr w:rsidR="00C74CBD" w:rsidRPr="002A29E9" w:rsidTr="0099361C">
        <w:trPr>
          <w:trHeight w:hRule="exact" w:val="696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48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Иное обеспечение АТЗ и информационной безопасности: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200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7.1.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привлечение специалистов сторонних организа</w:t>
            </w:r>
            <w:r>
              <w:rPr>
                <w:sz w:val="24"/>
                <w:szCs w:val="24"/>
              </w:rPr>
              <w:t>ц</w:t>
            </w:r>
            <w:r w:rsidRPr="002A29E9">
              <w:rPr>
                <w:sz w:val="24"/>
                <w:szCs w:val="24"/>
              </w:rPr>
              <w:t>ий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sz w:val="24"/>
                <w:szCs w:val="24"/>
              </w:rPr>
              <w:t>необходимос-ти</w:t>
            </w:r>
            <w:proofErr w:type="spellEnd"/>
            <w:proofErr w:type="gram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532D9">
              <w:rPr>
                <w:sz w:val="24"/>
                <w:szCs w:val="24"/>
              </w:rPr>
              <w:t xml:space="preserve">директор, ответственный за проведение мероприятий по обеспечению </w:t>
            </w:r>
            <w:proofErr w:type="spellStart"/>
            <w:proofErr w:type="gramStart"/>
            <w:r w:rsidRPr="00C532D9">
              <w:rPr>
                <w:sz w:val="24"/>
                <w:szCs w:val="24"/>
              </w:rPr>
              <w:t>антитеррористи</w:t>
            </w:r>
            <w:proofErr w:type="spellEnd"/>
            <w:r w:rsidRPr="005F21EC">
              <w:rPr>
                <w:sz w:val="24"/>
                <w:szCs w:val="24"/>
              </w:rPr>
              <w:t>-ческой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5F21EC">
              <w:rPr>
                <w:sz w:val="24"/>
                <w:szCs w:val="24"/>
              </w:rPr>
              <w:t>защищенности</w:t>
            </w:r>
          </w:p>
        </w:tc>
      </w:tr>
      <w:tr w:rsidR="00C74CBD" w:rsidRPr="002A29E9" w:rsidTr="0099361C">
        <w:trPr>
          <w:trHeight w:hRule="exact" w:val="696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48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2A29E9">
              <w:rPr>
                <w:b/>
                <w:bCs/>
                <w:sz w:val="24"/>
                <w:szCs w:val="24"/>
              </w:rPr>
              <w:t>Обеспечение противодействия идеологии терроризма: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337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8.1.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proofErr w:type="gramStart"/>
            <w:r w:rsidRPr="002A29E9">
              <w:rPr>
                <w:sz w:val="24"/>
                <w:szCs w:val="24"/>
              </w:rPr>
              <w:t>обучение по</w:t>
            </w:r>
            <w:proofErr w:type="gramEnd"/>
            <w:r w:rsidRPr="002A29E9">
              <w:rPr>
                <w:sz w:val="24"/>
                <w:szCs w:val="24"/>
              </w:rPr>
              <w:t xml:space="preserve"> идеологической тематике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13329A" w:rsidRDefault="00C74CBD" w:rsidP="0099361C">
            <w:r w:rsidRPr="0013329A">
              <w:t>в течение года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532D9">
              <w:rPr>
                <w:sz w:val="24"/>
                <w:szCs w:val="24"/>
              </w:rPr>
              <w:t>ответственный</w:t>
            </w:r>
            <w:proofErr w:type="gramEnd"/>
            <w:r w:rsidRPr="00C532D9">
              <w:rPr>
                <w:sz w:val="24"/>
                <w:szCs w:val="24"/>
              </w:rPr>
              <w:t xml:space="preserve"> за проведение мероприятий по обеспечению </w:t>
            </w:r>
            <w:proofErr w:type="spellStart"/>
            <w:r w:rsidRPr="00C532D9">
              <w:rPr>
                <w:sz w:val="24"/>
                <w:szCs w:val="24"/>
              </w:rPr>
              <w:t>антитеррористи</w:t>
            </w:r>
            <w:proofErr w:type="spellEnd"/>
            <w:r w:rsidRPr="005F21EC">
              <w:rPr>
                <w:sz w:val="24"/>
                <w:szCs w:val="24"/>
              </w:rPr>
              <w:t>-ческой</w:t>
            </w:r>
            <w:r>
              <w:rPr>
                <w:sz w:val="28"/>
                <w:szCs w:val="28"/>
              </w:rPr>
              <w:t xml:space="preserve"> </w:t>
            </w:r>
            <w:r w:rsidRPr="005F21EC">
              <w:rPr>
                <w:sz w:val="24"/>
                <w:szCs w:val="24"/>
              </w:rPr>
              <w:t>защищенности</w:t>
            </w:r>
            <w:r>
              <w:rPr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C74CBD" w:rsidRPr="002A29E9" w:rsidTr="0099361C">
        <w:trPr>
          <w:trHeight w:hRule="exact" w:val="630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8.2.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проведение разъяснительных и тематических занятий, встреч, бесед, лекций</w:t>
            </w:r>
            <w:r>
              <w:rPr>
                <w:sz w:val="24"/>
                <w:szCs w:val="24"/>
              </w:rPr>
              <w:t xml:space="preserve">, </w:t>
            </w:r>
            <w:r w:rsidRPr="002A29E9">
              <w:rPr>
                <w:sz w:val="24"/>
                <w:szCs w:val="24"/>
              </w:rPr>
              <w:t>инструктажей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13329A" w:rsidRDefault="00C74CBD" w:rsidP="0099361C">
            <w:r w:rsidRPr="0013329A">
              <w:t>в течение года</w:t>
            </w:r>
          </w:p>
        </w:tc>
        <w:tc>
          <w:tcPr>
            <w:tcW w:w="23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1277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8.3.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CBD" w:rsidRPr="002A29E9" w:rsidRDefault="00C74CBD" w:rsidP="0099361C">
            <w:pPr>
              <w:pStyle w:val="ab"/>
              <w:shd w:val="clear" w:color="auto" w:fill="auto"/>
              <w:tabs>
                <w:tab w:val="left" w:pos="1416"/>
                <w:tab w:val="left" w:pos="2021"/>
                <w:tab w:val="left" w:pos="3878"/>
                <w:tab w:val="left" w:pos="5371"/>
                <w:tab w:val="left" w:pos="697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изготовление информационных (тематических) средств наружной рекламы</w:t>
            </w:r>
            <w:r w:rsidRPr="002A29E9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информации </w:t>
            </w:r>
            <w:r w:rsidRPr="002A29E9">
              <w:rPr>
                <w:sz w:val="24"/>
                <w:szCs w:val="24"/>
              </w:rPr>
              <w:t>(стендов,</w:t>
            </w:r>
            <w:r>
              <w:rPr>
                <w:sz w:val="24"/>
                <w:szCs w:val="24"/>
              </w:rPr>
              <w:t xml:space="preserve"> </w:t>
            </w:r>
            <w:r w:rsidRPr="002A29E9">
              <w:rPr>
                <w:sz w:val="24"/>
                <w:szCs w:val="24"/>
              </w:rPr>
              <w:t>плакатов),</w:t>
            </w:r>
            <w:r w:rsidRPr="002A29E9">
              <w:rPr>
                <w:sz w:val="24"/>
                <w:szCs w:val="24"/>
              </w:rPr>
              <w:tab/>
              <w:t>разработка</w:t>
            </w:r>
          </w:p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информационных (тематических) материалов для их размещения на стендах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13329A" w:rsidRDefault="00C74CBD" w:rsidP="0099361C">
            <w:r w:rsidRPr="0013329A">
              <w:t>в течение года</w:t>
            </w:r>
          </w:p>
        </w:tc>
        <w:tc>
          <w:tcPr>
            <w:tcW w:w="23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8.4.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создание инструкций и других материалов согласно методическим рекомендациям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13329A" w:rsidRDefault="00C74CBD" w:rsidP="0099361C">
            <w:r w:rsidRPr="0013329A">
              <w:t>в течение года</w:t>
            </w:r>
          </w:p>
        </w:tc>
        <w:tc>
          <w:tcPr>
            <w:tcW w:w="2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74CBD" w:rsidRPr="002A29E9" w:rsidTr="0099361C">
        <w:trPr>
          <w:trHeight w:hRule="exact" w:val="197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8.5.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2A29E9">
              <w:rPr>
                <w:sz w:val="24"/>
                <w:szCs w:val="24"/>
              </w:rPr>
              <w:t>привлечение сторонних организаций, специалистов, сотрудников силовых структур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возможности,  </w:t>
            </w:r>
            <w:proofErr w:type="spellStart"/>
            <w:proofErr w:type="gramStart"/>
            <w:r>
              <w:rPr>
                <w:sz w:val="24"/>
                <w:szCs w:val="24"/>
              </w:rPr>
              <w:t>необходимос-ти</w:t>
            </w:r>
            <w:proofErr w:type="spellEnd"/>
            <w:proofErr w:type="gram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CBD" w:rsidRPr="002A29E9" w:rsidRDefault="00C74CBD" w:rsidP="0099361C">
            <w:pPr>
              <w:pStyle w:val="ab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C532D9">
              <w:rPr>
                <w:sz w:val="24"/>
                <w:szCs w:val="24"/>
              </w:rPr>
              <w:t xml:space="preserve">директор, ответственный за проведение мероприятий по обеспечению </w:t>
            </w:r>
            <w:proofErr w:type="spellStart"/>
            <w:proofErr w:type="gramStart"/>
            <w:r w:rsidRPr="00C532D9">
              <w:rPr>
                <w:sz w:val="24"/>
                <w:szCs w:val="24"/>
              </w:rPr>
              <w:t>антитеррористи</w:t>
            </w:r>
            <w:proofErr w:type="spellEnd"/>
            <w:r w:rsidRPr="005F21EC">
              <w:rPr>
                <w:sz w:val="24"/>
                <w:szCs w:val="24"/>
              </w:rPr>
              <w:t>-ческой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5F21EC">
              <w:rPr>
                <w:sz w:val="24"/>
                <w:szCs w:val="24"/>
              </w:rPr>
              <w:t>защищенности</w:t>
            </w:r>
          </w:p>
        </w:tc>
      </w:tr>
    </w:tbl>
    <w:p w:rsidR="00C74CBD" w:rsidRPr="002A29E9" w:rsidRDefault="00C74CBD" w:rsidP="00C74CBD">
      <w:pPr>
        <w:sectPr w:rsidR="00C74CBD" w:rsidRPr="002A29E9" w:rsidSect="00AF7B4B">
          <w:footerReference w:type="default" r:id="rId9"/>
          <w:pgSz w:w="11900" w:h="16840"/>
          <w:pgMar w:top="993" w:right="271" w:bottom="396" w:left="551" w:header="115" w:footer="3" w:gutter="0"/>
          <w:cols w:space="720"/>
          <w:noEndnote/>
          <w:docGrid w:linePitch="360"/>
        </w:sectPr>
      </w:pPr>
    </w:p>
    <w:p w:rsidR="00814F42" w:rsidRPr="00152A02" w:rsidRDefault="00814F42" w:rsidP="00814F4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A02">
        <w:rPr>
          <w:rFonts w:ascii="Times New Roman" w:hAnsi="Times New Roman"/>
          <w:sz w:val="24"/>
          <w:szCs w:val="24"/>
        </w:rPr>
        <w:lastRenderedPageBreak/>
        <w:t xml:space="preserve">             Приложение №2 к Приказу № </w:t>
      </w:r>
      <w:r>
        <w:rPr>
          <w:rFonts w:ascii="Times New Roman" w:hAnsi="Times New Roman"/>
          <w:sz w:val="24"/>
          <w:szCs w:val="24"/>
        </w:rPr>
        <w:t>137</w:t>
      </w:r>
    </w:p>
    <w:p w:rsidR="00814F42" w:rsidRPr="00152A02" w:rsidRDefault="00814F42" w:rsidP="00814F4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2A02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152A02">
        <w:rPr>
          <w:rFonts w:ascii="Times New Roman" w:hAnsi="Times New Roman"/>
          <w:sz w:val="24"/>
          <w:szCs w:val="24"/>
        </w:rPr>
        <w:t xml:space="preserve">  от  </w:t>
      </w:r>
      <w:r>
        <w:rPr>
          <w:rFonts w:ascii="Times New Roman" w:hAnsi="Times New Roman"/>
          <w:sz w:val="24"/>
          <w:szCs w:val="24"/>
        </w:rPr>
        <w:t>2</w:t>
      </w:r>
      <w:r w:rsidRPr="00152A0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12</w:t>
      </w:r>
      <w:r w:rsidRPr="00152A02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3</w:t>
      </w:r>
      <w:r w:rsidRPr="00152A02">
        <w:rPr>
          <w:rFonts w:ascii="Times New Roman" w:hAnsi="Times New Roman"/>
          <w:sz w:val="24"/>
          <w:szCs w:val="24"/>
        </w:rPr>
        <w:t xml:space="preserve"> г.</w:t>
      </w:r>
    </w:p>
    <w:p w:rsidR="00814F42" w:rsidRPr="00152A02" w:rsidRDefault="00814F42" w:rsidP="00814F42"/>
    <w:p w:rsidR="00814F42" w:rsidRPr="00152A02" w:rsidRDefault="00814F42" w:rsidP="00814F4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2A02">
        <w:rPr>
          <w:rFonts w:ascii="Times New Roman" w:hAnsi="Times New Roman"/>
          <w:sz w:val="24"/>
          <w:szCs w:val="24"/>
        </w:rPr>
        <w:t>План мероприятий по профилактике терроризма и экстремизма</w:t>
      </w:r>
    </w:p>
    <w:p w:rsidR="00814F42" w:rsidRPr="00152A02" w:rsidRDefault="00814F42" w:rsidP="00814F4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МБУ ДО «ЦДТ» ЕМР РТ </w:t>
      </w:r>
    </w:p>
    <w:tbl>
      <w:tblPr>
        <w:tblW w:w="10543" w:type="dxa"/>
        <w:tblInd w:w="-972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36"/>
        <w:gridCol w:w="5777"/>
        <w:gridCol w:w="1701"/>
        <w:gridCol w:w="283"/>
        <w:gridCol w:w="2092"/>
      </w:tblGrid>
      <w:tr w:rsidR="00814F42" w:rsidRPr="00152A02" w:rsidTr="00814F42"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6BC">
              <w:rPr>
                <w:rFonts w:ascii="Times New Roman" w:hAnsi="Times New Roman"/>
                <w:sz w:val="28"/>
                <w:szCs w:val="28"/>
              </w:rPr>
              <w:t> </w:t>
            </w:r>
            <w:r w:rsidRPr="00152A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814F42" w:rsidRPr="00152A02" w:rsidTr="0099361C">
        <w:tc>
          <w:tcPr>
            <w:tcW w:w="1054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Организация работы с педагогическим коллективом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jc w:val="both"/>
            </w:pPr>
            <w:r w:rsidRPr="00152A02">
              <w:t xml:space="preserve">Обновление и корректировка документов </w:t>
            </w:r>
            <w:proofErr w:type="spellStart"/>
            <w:r w:rsidRPr="00152A02">
              <w:t>нормативно</w:t>
            </w:r>
            <w:r w:rsidRPr="00152A02">
              <w:softHyphen/>
              <w:t>правовой</w:t>
            </w:r>
            <w:proofErr w:type="spellEnd"/>
            <w:r w:rsidRPr="00152A02">
              <w:t xml:space="preserve"> базы по безопасной организации учебно</w:t>
            </w:r>
            <w:r w:rsidRPr="00152A02">
              <w:softHyphen/>
              <w:t>-воспитательного процесса в Центре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r w:rsidRPr="00152A02">
              <w:t>Директор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jc w:val="both"/>
            </w:pPr>
            <w:r w:rsidRPr="00152A02">
              <w:t>Организация и соблюдение пропускного режима, с регистрацией посторонних лиц в журнале регистрации посетителей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Гардеробщики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jc w:val="both"/>
            </w:pPr>
            <w:r w:rsidRPr="00152A02"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jc w:val="both"/>
            </w:pPr>
            <w:r w:rsidRPr="00152A02">
              <w:t>Обследование Центра на предмет оценки уровня антитеррористической защищённости, эффективности охранно-пропускного режима в Центре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jc w:val="both"/>
            </w:pPr>
            <w:r w:rsidRPr="00152A02">
              <w:t>1 раз в квартал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r w:rsidRPr="00152A02">
              <w:t xml:space="preserve">Директор, ответственный за проведение мероприятий по обеспечению </w:t>
            </w:r>
            <w:proofErr w:type="spellStart"/>
            <w:proofErr w:type="gramStart"/>
            <w:r w:rsidRPr="00152A02">
              <w:t>антитеррористи</w:t>
            </w:r>
            <w:proofErr w:type="spellEnd"/>
            <w:r w:rsidRPr="00152A02">
              <w:t>-ческой</w:t>
            </w:r>
            <w:proofErr w:type="gramEnd"/>
            <w:r w:rsidRPr="00152A02">
              <w:t xml:space="preserve"> защищенности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b"/>
              <w:shd w:val="clear" w:color="auto" w:fill="auto"/>
              <w:tabs>
                <w:tab w:val="left" w:pos="1781"/>
                <w:tab w:val="left" w:pos="3883"/>
                <w:tab w:val="left" w:pos="6029"/>
              </w:tabs>
              <w:spacing w:after="40"/>
              <w:ind w:firstLine="0"/>
              <w:rPr>
                <w:sz w:val="24"/>
                <w:szCs w:val="24"/>
              </w:rPr>
            </w:pPr>
            <w:r w:rsidRPr="00152A02">
              <w:rPr>
                <w:sz w:val="24"/>
                <w:szCs w:val="24"/>
              </w:rPr>
              <w:t>Разработка</w:t>
            </w:r>
            <w:r w:rsidRPr="00152A02">
              <w:rPr>
                <w:sz w:val="24"/>
                <w:szCs w:val="24"/>
              </w:rPr>
              <w:tab/>
              <w:t>методических рекомендаций по профилактике терроризма и экстремизма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Заместитель  директора, методист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Рассмотрение вопросов антитеррористической профилактики на совещаниях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814F42" w:rsidRPr="00152A02" w:rsidTr="0099361C">
        <w:tc>
          <w:tcPr>
            <w:tcW w:w="1054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Организация работы с ученическим и родительским коллективом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jc w:val="both"/>
            </w:pPr>
            <w:r w:rsidRPr="00152A02">
              <w:t>Разъяснительная работа с обучающимися и их родителями, направленная на повышение бдительности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r w:rsidRPr="00152A02">
              <w:t>Педагоги дополнительного образования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jc w:val="both"/>
            </w:pPr>
            <w:r w:rsidRPr="00152A02">
              <w:t xml:space="preserve"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r w:rsidRPr="00152A02">
              <w:t>Заведующий отделом, педагоги дополнительного образования</w:t>
            </w:r>
          </w:p>
        </w:tc>
      </w:tr>
      <w:tr w:rsidR="00814F42" w:rsidRPr="00152A02" w:rsidTr="00814F42">
        <w:tc>
          <w:tcPr>
            <w:tcW w:w="6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 xml:space="preserve">Тематические беседы с </w:t>
            </w:r>
            <w:proofErr w:type="gramStart"/>
            <w:r w:rsidRPr="00152A0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152A02">
              <w:rPr>
                <w:rFonts w:ascii="Times New Roman" w:hAnsi="Times New Roman"/>
                <w:sz w:val="24"/>
                <w:szCs w:val="24"/>
              </w:rPr>
              <w:t>: «Как я должен поступать», «Как вызвать полицию», «Правила поведения при террористическом акте», «Правила  поведения в городском транспорте», «Когда взрослых нет дома»; «Военные профессии» (по возможности с привлечением родителей и сотрудников правоохранительных органов)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14F42" w:rsidRPr="00152A02" w:rsidTr="00814F42"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Проведение бесед с родителями о режиме посещения учреждения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 </w:t>
            </w:r>
          </w:p>
        </w:tc>
      </w:tr>
      <w:tr w:rsidR="00814F42" w:rsidRPr="00152A02" w:rsidTr="00814F42"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 (консультационные папки, памятки и т. п.);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F42" w:rsidRPr="00152A02" w:rsidRDefault="00814F42" w:rsidP="009936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2A0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 </w:t>
            </w:r>
          </w:p>
        </w:tc>
      </w:tr>
    </w:tbl>
    <w:p w:rsidR="00814F42" w:rsidRPr="00152A02" w:rsidRDefault="00814F42" w:rsidP="00814F4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A02">
        <w:rPr>
          <w:rFonts w:ascii="Times New Roman" w:hAnsi="Times New Roman"/>
          <w:sz w:val="24"/>
          <w:szCs w:val="24"/>
        </w:rPr>
        <w:lastRenderedPageBreak/>
        <w:t xml:space="preserve">             Приложение №</w:t>
      </w:r>
      <w:r>
        <w:rPr>
          <w:rFonts w:ascii="Times New Roman" w:hAnsi="Times New Roman"/>
          <w:sz w:val="24"/>
          <w:szCs w:val="24"/>
        </w:rPr>
        <w:t>3</w:t>
      </w:r>
      <w:r w:rsidRPr="00152A02">
        <w:rPr>
          <w:rFonts w:ascii="Times New Roman" w:hAnsi="Times New Roman"/>
          <w:sz w:val="24"/>
          <w:szCs w:val="24"/>
        </w:rPr>
        <w:t xml:space="preserve"> к Приказу № </w:t>
      </w:r>
      <w:r>
        <w:rPr>
          <w:rFonts w:ascii="Times New Roman" w:hAnsi="Times New Roman"/>
          <w:sz w:val="24"/>
          <w:szCs w:val="24"/>
        </w:rPr>
        <w:t>137</w:t>
      </w:r>
    </w:p>
    <w:p w:rsidR="00814F42" w:rsidRPr="00152A02" w:rsidRDefault="00814F42" w:rsidP="00814F4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2A02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52A02">
        <w:rPr>
          <w:rFonts w:ascii="Times New Roman" w:hAnsi="Times New Roman"/>
          <w:sz w:val="24"/>
          <w:szCs w:val="24"/>
        </w:rPr>
        <w:t xml:space="preserve">  от  </w:t>
      </w:r>
      <w:r>
        <w:rPr>
          <w:rFonts w:ascii="Times New Roman" w:hAnsi="Times New Roman"/>
          <w:sz w:val="24"/>
          <w:szCs w:val="24"/>
        </w:rPr>
        <w:t>2</w:t>
      </w:r>
      <w:r w:rsidRPr="00152A0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12</w:t>
      </w:r>
      <w:r w:rsidRPr="00152A02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3</w:t>
      </w:r>
      <w:r w:rsidRPr="00152A02">
        <w:rPr>
          <w:rFonts w:ascii="Times New Roman" w:hAnsi="Times New Roman"/>
          <w:sz w:val="24"/>
          <w:szCs w:val="24"/>
        </w:rPr>
        <w:t xml:space="preserve"> г.</w:t>
      </w:r>
    </w:p>
    <w:p w:rsidR="00814F42" w:rsidRDefault="00814F42" w:rsidP="00814F42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4929340" cy="6964884"/>
            <wp:effectExtent l="0" t="8255" r="0" b="0"/>
            <wp:docPr id="2" name="Рисунок 2" descr="D:\1 Мои документы\1 ЦДТ!!!\ПРИКАЗЫ\2023-2024\НА САЙТ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ои документы\1 ЦДТ!!!\ПРИКАЗЫ\2023-2024\НА САЙТ\схем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1513" cy="696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C74CBD"/>
    <w:p w:rsidR="00814F42" w:rsidRDefault="00814F42" w:rsidP="00814F42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14F42" w:rsidSect="002A677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AEC" w:rsidRDefault="00A04AEC" w:rsidP="00C74CBD">
      <w:r>
        <w:separator/>
      </w:r>
    </w:p>
  </w:endnote>
  <w:endnote w:type="continuationSeparator" w:id="0">
    <w:p w:rsidR="00A04AEC" w:rsidRDefault="00A04AEC" w:rsidP="00C7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9A" w:rsidRDefault="00A04AEC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AEC" w:rsidRDefault="00A04AEC" w:rsidP="00C74CBD">
      <w:r>
        <w:separator/>
      </w:r>
    </w:p>
  </w:footnote>
  <w:footnote w:type="continuationSeparator" w:id="0">
    <w:p w:rsidR="00A04AEC" w:rsidRDefault="00A04AEC" w:rsidP="00C74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10F"/>
    <w:multiLevelType w:val="multilevel"/>
    <w:tmpl w:val="6F52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E4FAF"/>
    <w:multiLevelType w:val="multilevel"/>
    <w:tmpl w:val="7908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4330A"/>
    <w:multiLevelType w:val="hybridMultilevel"/>
    <w:tmpl w:val="B022A516"/>
    <w:lvl w:ilvl="0" w:tplc="C434B2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F99043F"/>
    <w:multiLevelType w:val="multilevel"/>
    <w:tmpl w:val="44F8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651BE"/>
    <w:multiLevelType w:val="multilevel"/>
    <w:tmpl w:val="5F02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83D80"/>
    <w:multiLevelType w:val="hybridMultilevel"/>
    <w:tmpl w:val="13527706"/>
    <w:lvl w:ilvl="0" w:tplc="C434B29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D223D8E"/>
    <w:multiLevelType w:val="hybridMultilevel"/>
    <w:tmpl w:val="B022A516"/>
    <w:lvl w:ilvl="0" w:tplc="C434B2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D8747BE"/>
    <w:multiLevelType w:val="multilevel"/>
    <w:tmpl w:val="20E6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881BA3"/>
    <w:multiLevelType w:val="hybridMultilevel"/>
    <w:tmpl w:val="19C4EB08"/>
    <w:lvl w:ilvl="0" w:tplc="CF9AC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EC"/>
    <w:rsid w:val="00121A39"/>
    <w:rsid w:val="001C48C4"/>
    <w:rsid w:val="001D7FB3"/>
    <w:rsid w:val="00265218"/>
    <w:rsid w:val="002A677E"/>
    <w:rsid w:val="002C494C"/>
    <w:rsid w:val="00351104"/>
    <w:rsid w:val="00392A38"/>
    <w:rsid w:val="003C55EC"/>
    <w:rsid w:val="004112C6"/>
    <w:rsid w:val="00412473"/>
    <w:rsid w:val="004511EC"/>
    <w:rsid w:val="00491DCB"/>
    <w:rsid w:val="004C4087"/>
    <w:rsid w:val="00534C0E"/>
    <w:rsid w:val="00621BA5"/>
    <w:rsid w:val="006645B1"/>
    <w:rsid w:val="006A0BDA"/>
    <w:rsid w:val="006C7660"/>
    <w:rsid w:val="006E010B"/>
    <w:rsid w:val="00781C9C"/>
    <w:rsid w:val="007B476E"/>
    <w:rsid w:val="007B5773"/>
    <w:rsid w:val="007E0667"/>
    <w:rsid w:val="00814F42"/>
    <w:rsid w:val="008A35F6"/>
    <w:rsid w:val="008D1FFE"/>
    <w:rsid w:val="008E2905"/>
    <w:rsid w:val="00902138"/>
    <w:rsid w:val="00A04AEC"/>
    <w:rsid w:val="00AA4599"/>
    <w:rsid w:val="00B0384C"/>
    <w:rsid w:val="00B23E1C"/>
    <w:rsid w:val="00BB3F07"/>
    <w:rsid w:val="00C67884"/>
    <w:rsid w:val="00C74CBD"/>
    <w:rsid w:val="00CA6320"/>
    <w:rsid w:val="00CC27F9"/>
    <w:rsid w:val="00CC31D5"/>
    <w:rsid w:val="00D168D4"/>
    <w:rsid w:val="00DC4693"/>
    <w:rsid w:val="00DD6B20"/>
    <w:rsid w:val="00E701B2"/>
    <w:rsid w:val="00E9595E"/>
    <w:rsid w:val="00EA5ED8"/>
    <w:rsid w:val="00EC7B31"/>
    <w:rsid w:val="00F519FA"/>
    <w:rsid w:val="00F56A6A"/>
    <w:rsid w:val="00F75836"/>
    <w:rsid w:val="00FA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FE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FFE"/>
    <w:pPr>
      <w:jc w:val="left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8D1F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B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02138"/>
    <w:pPr>
      <w:ind w:left="720"/>
      <w:contextualSpacing/>
    </w:pPr>
  </w:style>
  <w:style w:type="table" w:styleId="a8">
    <w:name w:val="Table Grid"/>
    <w:basedOn w:val="a1"/>
    <w:uiPriority w:val="59"/>
    <w:rsid w:val="00B23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rsid w:val="008E29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8E2905"/>
    <w:rPr>
      <w:rFonts w:ascii="Times New Roman" w:eastAsia="Times New Roman" w:hAnsi="Times New Roman" w:cs="Times New Roman"/>
      <w:b/>
      <w:bCs/>
      <w:color w:val="0070C0"/>
      <w:sz w:val="26"/>
      <w:szCs w:val="26"/>
      <w:u w:val="single"/>
      <w:shd w:val="clear" w:color="auto" w:fill="FFFFFF"/>
    </w:rPr>
  </w:style>
  <w:style w:type="paragraph" w:customStyle="1" w:styleId="1">
    <w:name w:val="Основной текст1"/>
    <w:basedOn w:val="a"/>
    <w:link w:val="a9"/>
    <w:rsid w:val="008E2905"/>
    <w:pPr>
      <w:widowControl w:val="0"/>
      <w:shd w:val="clear" w:color="auto" w:fill="FFFFFF"/>
      <w:suppressAutoHyphens w:val="0"/>
      <w:ind w:firstLine="400"/>
    </w:pPr>
    <w:rPr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8E2905"/>
    <w:pPr>
      <w:widowControl w:val="0"/>
      <w:shd w:val="clear" w:color="auto" w:fill="FFFFFF"/>
      <w:suppressAutoHyphens w:val="0"/>
      <w:spacing w:after="610"/>
      <w:ind w:firstLine="140"/>
      <w:outlineLvl w:val="0"/>
    </w:pPr>
    <w:rPr>
      <w:b/>
      <w:bCs/>
      <w:color w:val="0070C0"/>
      <w:sz w:val="26"/>
      <w:szCs w:val="26"/>
      <w:u w:val="single"/>
      <w:lang w:eastAsia="en-US"/>
    </w:rPr>
  </w:style>
  <w:style w:type="character" w:customStyle="1" w:styleId="aa">
    <w:name w:val="Другое_"/>
    <w:basedOn w:val="a0"/>
    <w:link w:val="ab"/>
    <w:rsid w:val="00C74CB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b">
    <w:name w:val="Другое"/>
    <w:basedOn w:val="a"/>
    <w:link w:val="aa"/>
    <w:rsid w:val="00C74CBD"/>
    <w:pPr>
      <w:widowControl w:val="0"/>
      <w:shd w:val="clear" w:color="auto" w:fill="FFFFFF"/>
      <w:suppressAutoHyphens w:val="0"/>
      <w:ind w:firstLine="400"/>
    </w:pPr>
    <w:rPr>
      <w:sz w:val="26"/>
      <w:szCs w:val="26"/>
      <w:lang w:eastAsia="en-US"/>
    </w:rPr>
  </w:style>
  <w:style w:type="paragraph" w:styleId="ac">
    <w:name w:val="header"/>
    <w:basedOn w:val="a"/>
    <w:link w:val="ad"/>
    <w:uiPriority w:val="99"/>
    <w:unhideWhenUsed/>
    <w:rsid w:val="00C74C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74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C74C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4C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Strong"/>
    <w:basedOn w:val="a0"/>
    <w:uiPriority w:val="22"/>
    <w:qFormat/>
    <w:rsid w:val="00814F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FE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FFE"/>
    <w:pPr>
      <w:jc w:val="left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8D1F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B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02138"/>
    <w:pPr>
      <w:ind w:left="720"/>
      <w:contextualSpacing/>
    </w:pPr>
  </w:style>
  <w:style w:type="table" w:styleId="a8">
    <w:name w:val="Table Grid"/>
    <w:basedOn w:val="a1"/>
    <w:uiPriority w:val="59"/>
    <w:rsid w:val="00B23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rsid w:val="008E29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8E2905"/>
    <w:rPr>
      <w:rFonts w:ascii="Times New Roman" w:eastAsia="Times New Roman" w:hAnsi="Times New Roman" w:cs="Times New Roman"/>
      <w:b/>
      <w:bCs/>
      <w:color w:val="0070C0"/>
      <w:sz w:val="26"/>
      <w:szCs w:val="26"/>
      <w:u w:val="single"/>
      <w:shd w:val="clear" w:color="auto" w:fill="FFFFFF"/>
    </w:rPr>
  </w:style>
  <w:style w:type="paragraph" w:customStyle="1" w:styleId="1">
    <w:name w:val="Основной текст1"/>
    <w:basedOn w:val="a"/>
    <w:link w:val="a9"/>
    <w:rsid w:val="008E2905"/>
    <w:pPr>
      <w:widowControl w:val="0"/>
      <w:shd w:val="clear" w:color="auto" w:fill="FFFFFF"/>
      <w:suppressAutoHyphens w:val="0"/>
      <w:ind w:firstLine="400"/>
    </w:pPr>
    <w:rPr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8E2905"/>
    <w:pPr>
      <w:widowControl w:val="0"/>
      <w:shd w:val="clear" w:color="auto" w:fill="FFFFFF"/>
      <w:suppressAutoHyphens w:val="0"/>
      <w:spacing w:after="610"/>
      <w:ind w:firstLine="140"/>
      <w:outlineLvl w:val="0"/>
    </w:pPr>
    <w:rPr>
      <w:b/>
      <w:bCs/>
      <w:color w:val="0070C0"/>
      <w:sz w:val="26"/>
      <w:szCs w:val="26"/>
      <w:u w:val="single"/>
      <w:lang w:eastAsia="en-US"/>
    </w:rPr>
  </w:style>
  <w:style w:type="character" w:customStyle="1" w:styleId="aa">
    <w:name w:val="Другое_"/>
    <w:basedOn w:val="a0"/>
    <w:link w:val="ab"/>
    <w:rsid w:val="00C74CB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b">
    <w:name w:val="Другое"/>
    <w:basedOn w:val="a"/>
    <w:link w:val="aa"/>
    <w:rsid w:val="00C74CBD"/>
    <w:pPr>
      <w:widowControl w:val="0"/>
      <w:shd w:val="clear" w:color="auto" w:fill="FFFFFF"/>
      <w:suppressAutoHyphens w:val="0"/>
      <w:ind w:firstLine="400"/>
    </w:pPr>
    <w:rPr>
      <w:sz w:val="26"/>
      <w:szCs w:val="26"/>
      <w:lang w:eastAsia="en-US"/>
    </w:rPr>
  </w:style>
  <w:style w:type="paragraph" w:styleId="ac">
    <w:name w:val="header"/>
    <w:basedOn w:val="a"/>
    <w:link w:val="ad"/>
    <w:uiPriority w:val="99"/>
    <w:unhideWhenUsed/>
    <w:rsid w:val="00C74C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74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C74C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4C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Strong"/>
    <w:basedOn w:val="a0"/>
    <w:uiPriority w:val="22"/>
    <w:qFormat/>
    <w:rsid w:val="00814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2024-03-11T07:37:00Z</cp:lastPrinted>
  <dcterms:created xsi:type="dcterms:W3CDTF">2020-09-04T06:14:00Z</dcterms:created>
  <dcterms:modified xsi:type="dcterms:W3CDTF">2024-03-11T08:35:00Z</dcterms:modified>
</cp:coreProperties>
</file>